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58" w:rsidRPr="00BD3E6E" w:rsidRDefault="00225458" w:rsidP="009C63BD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3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BD3E6E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BD3E6E">
        <w:rPr>
          <w:rFonts w:ascii="Times New Roman" w:hAnsi="Times New Roman"/>
          <w:bCs/>
          <w:color w:val="000000"/>
          <w:sz w:val="28"/>
          <w:szCs w:val="28"/>
        </w:rPr>
        <w:t xml:space="preserve">к приказу МАДОУ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BD3E6E">
        <w:rPr>
          <w:rFonts w:ascii="Times New Roman" w:hAnsi="Times New Roman"/>
          <w:bCs/>
          <w:color w:val="000000"/>
          <w:sz w:val="28"/>
          <w:szCs w:val="28"/>
        </w:rPr>
        <w:t>«Детский сад №14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BD3E6E">
        <w:rPr>
          <w:rFonts w:ascii="Times New Roman" w:hAnsi="Times New Roman"/>
          <w:bCs/>
          <w:color w:val="000000"/>
          <w:sz w:val="28"/>
          <w:szCs w:val="28"/>
        </w:rPr>
        <w:t>Вишенка»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542138">
        <w:rPr>
          <w:rFonts w:ascii="Times New Roman" w:hAnsi="Times New Roman"/>
          <w:bCs/>
          <w:color w:val="000000"/>
          <w:sz w:val="28"/>
          <w:szCs w:val="28"/>
        </w:rPr>
        <w:t>от 09.01</w:t>
      </w:r>
      <w:r w:rsidR="00B65CB7">
        <w:rPr>
          <w:rFonts w:ascii="Times New Roman" w:hAnsi="Times New Roman"/>
          <w:bCs/>
          <w:color w:val="000000"/>
          <w:sz w:val="28"/>
          <w:szCs w:val="28"/>
        </w:rPr>
        <w:t>.2018</w:t>
      </w:r>
      <w:r w:rsidRPr="00BD3E6E">
        <w:rPr>
          <w:rFonts w:ascii="Times New Roman" w:hAnsi="Times New Roman"/>
          <w:bCs/>
          <w:color w:val="000000"/>
          <w:sz w:val="28"/>
          <w:szCs w:val="28"/>
        </w:rPr>
        <w:t xml:space="preserve"> г. № ______</w:t>
      </w:r>
    </w:p>
    <w:p w:rsidR="00225458" w:rsidRDefault="00225458" w:rsidP="00DD4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458" w:rsidRPr="00DD4272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E">
        <w:rPr>
          <w:rFonts w:ascii="Times New Roman" w:hAnsi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                 </w:t>
      </w:r>
      <w:r w:rsidRPr="00DD4272">
        <w:rPr>
          <w:rFonts w:ascii="Times New Roman" w:hAnsi="Times New Roman"/>
          <w:b/>
          <w:bCs/>
          <w:sz w:val="28"/>
          <w:szCs w:val="28"/>
          <w:lang w:eastAsia="ru-RU"/>
        </w:rPr>
        <w:t>об общем собрании работников</w:t>
      </w:r>
    </w:p>
    <w:p w:rsidR="00225458" w:rsidRPr="00C46F62" w:rsidRDefault="00225458" w:rsidP="009C63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E6E">
        <w:rPr>
          <w:rFonts w:ascii="Times New Roman" w:hAnsi="Times New Roman"/>
          <w:b/>
          <w:sz w:val="28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BD3E6E">
        <w:rPr>
          <w:rFonts w:ascii="Times New Roman" w:hAnsi="Times New Roman"/>
          <w:b/>
          <w:sz w:val="28"/>
          <w:szCs w:val="28"/>
        </w:rPr>
        <w:t xml:space="preserve">«Детский сад № 14 «Вишенка»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BD3E6E">
        <w:rPr>
          <w:rFonts w:ascii="Times New Roman" w:hAnsi="Times New Roman"/>
          <w:b/>
          <w:sz w:val="28"/>
          <w:szCs w:val="28"/>
        </w:rPr>
        <w:t xml:space="preserve"> (МАДОУ «Детский сад № 14 «Вишенка»)</w:t>
      </w:r>
    </w:p>
    <w:p w:rsidR="00225458" w:rsidRDefault="00225458" w:rsidP="009C63BD">
      <w:pPr>
        <w:tabs>
          <w:tab w:val="num" w:pos="720"/>
        </w:tabs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1</w:t>
      </w:r>
      <w:r w:rsidRPr="00053F2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Pr="00053F2E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225458" w:rsidRPr="00DD4272" w:rsidRDefault="00225458" w:rsidP="00160D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1.1.  Настоящее положение регламентируется деятельностью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бщего собрания работников, являющегося одним из органов самоуправления автономного дошкольного образовательного учреждения «Детский сад №14 «Вишенка» (далее – Учреждение).</w:t>
      </w:r>
    </w:p>
    <w:p w:rsidR="00225458" w:rsidRPr="00DD4272" w:rsidRDefault="00225458" w:rsidP="00303A3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1.2. Положение разработано в соответствии с </w:t>
      </w:r>
      <w:r w:rsidRPr="00DD4272">
        <w:rPr>
          <w:rFonts w:ascii="Times New Roman" w:hAnsi="Times New Roman"/>
          <w:sz w:val="28"/>
          <w:szCs w:val="28"/>
        </w:rPr>
        <w:t>федеральным законом от 29.12.2012 г. № 273-ФЗ «Об образовании в Российской Федерации»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, Типовым положением о дошкольном образовательном учреждении, утвержденным постановлением правительства Российской Федерации от 12 сентября </w:t>
      </w:r>
      <w:smartTag w:uri="urn:schemas-microsoft-com:office:smarttags" w:element="metricconverter">
        <w:smartTagPr>
          <w:attr w:name="ProductID" w:val="2008 г"/>
        </w:smartTagPr>
        <w:r w:rsidRPr="00DD4272">
          <w:rPr>
            <w:rFonts w:ascii="Times New Roman" w:hAnsi="Times New Roman"/>
            <w:bCs/>
            <w:sz w:val="28"/>
            <w:szCs w:val="28"/>
            <w:lang w:eastAsia="ru-RU"/>
          </w:rPr>
          <w:t>2008 г</w:t>
        </w:r>
      </w:smartTag>
      <w:r w:rsidRPr="00DD4272">
        <w:rPr>
          <w:rFonts w:ascii="Times New Roman" w:hAnsi="Times New Roman"/>
          <w:bCs/>
          <w:sz w:val="28"/>
          <w:szCs w:val="28"/>
          <w:lang w:eastAsia="ru-RU"/>
        </w:rPr>
        <w:t>. № 666, Уставом Учреждения.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1.3. Деятельность общего собрания работников осуществляется в соответствии с действующим законодательством Российской Федерации в области образования и труда, Уставом Учреждения и настоящим Положением об общем собрании работников, которое утверждается заведующ</w:t>
      </w:r>
      <w:r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1.4. Общее собрание работников (далее – Собрание) создается и действует в целях осуществления самоуправленческих  начал, развития инициативы коллектива, реализации прав Учреждения в решении вопросов, способствующих организации образовательного процесса и финансово-хозяйственной деятельности; расширения коллегиальных, демократических форм управления и воплощения в жизнь </w:t>
      </w:r>
      <w:r w:rsidRPr="00160D4B">
        <w:rPr>
          <w:rFonts w:ascii="Times New Roman" w:hAnsi="Times New Roman"/>
          <w:bCs/>
          <w:sz w:val="28"/>
          <w:szCs w:val="28"/>
          <w:lang w:eastAsia="ru-RU"/>
        </w:rPr>
        <w:t>государственно-общественных принципов управления.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160D4B">
        <w:rPr>
          <w:rFonts w:ascii="Times New Roman" w:hAnsi="Times New Roman"/>
          <w:bCs/>
          <w:sz w:val="28"/>
          <w:szCs w:val="28"/>
          <w:lang w:eastAsia="ru-RU"/>
        </w:rPr>
        <w:t xml:space="preserve">1.5. </w:t>
      </w:r>
      <w:r w:rsidRPr="00160D4B">
        <w:rPr>
          <w:rFonts w:ascii="Times New Roman" w:hAnsi="Times New Roman"/>
          <w:sz w:val="28"/>
          <w:szCs w:val="28"/>
          <w:lang w:eastAsia="ru-RU"/>
        </w:rPr>
        <w:t>Общее собрание представляет полномочия трудового коллектива.</w:t>
      </w:r>
      <w:r w:rsidRPr="00160D4B">
        <w:rPr>
          <w:rFonts w:ascii="Times New Roman" w:hAnsi="Times New Roman"/>
          <w:sz w:val="28"/>
          <w:szCs w:val="28"/>
          <w:lang w:eastAsia="ru-RU"/>
        </w:rPr>
        <w:br/>
        <w:t>1.6. Общее собрание возглавляется председателем – Заведующим детского сада.</w:t>
      </w:r>
      <w:r w:rsidRPr="00160D4B">
        <w:rPr>
          <w:rFonts w:ascii="Times New Roman" w:hAnsi="Times New Roman"/>
          <w:sz w:val="28"/>
          <w:szCs w:val="28"/>
          <w:lang w:eastAsia="ru-RU"/>
        </w:rPr>
        <w:br/>
        <w:t>1.7. Решения Общего собрания трудового коллектива, принятые в пределах его полномочий и в соответствии с законодательством, обязательны</w:t>
      </w:r>
      <w:r w:rsidR="00B65CB7">
        <w:rPr>
          <w:rFonts w:ascii="Times New Roman" w:hAnsi="Times New Roman"/>
          <w:sz w:val="28"/>
          <w:szCs w:val="28"/>
          <w:lang w:eastAsia="ru-RU"/>
        </w:rPr>
        <w:t xml:space="preserve"> для исполнения администрацией,всемичленами</w:t>
      </w:r>
      <w:r w:rsidRPr="00160D4B">
        <w:rPr>
          <w:rFonts w:ascii="Times New Roman" w:hAnsi="Times New Roman"/>
          <w:sz w:val="28"/>
          <w:szCs w:val="28"/>
          <w:lang w:eastAsia="ru-RU"/>
        </w:rPr>
        <w:t>коллектива.</w:t>
      </w:r>
      <w:r w:rsidRPr="00160D4B">
        <w:rPr>
          <w:rFonts w:ascii="Times New Roman" w:hAnsi="Times New Roman"/>
          <w:sz w:val="28"/>
          <w:szCs w:val="28"/>
          <w:lang w:eastAsia="ru-RU"/>
        </w:rPr>
        <w:br/>
        <w:t>1.8. Изменения и дополнения в настоящее положение вносятс</w:t>
      </w:r>
      <w:r w:rsidR="00B65CB7">
        <w:rPr>
          <w:rFonts w:ascii="Times New Roman" w:hAnsi="Times New Roman"/>
          <w:sz w:val="28"/>
          <w:szCs w:val="28"/>
          <w:lang w:eastAsia="ru-RU"/>
        </w:rPr>
        <w:t>я общим собранием и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принимаются </w:t>
      </w:r>
      <w:r w:rsidRPr="00160D4B">
        <w:rPr>
          <w:rFonts w:ascii="Times New Roman" w:hAnsi="Times New Roman"/>
          <w:sz w:val="28"/>
          <w:szCs w:val="28"/>
          <w:lang w:eastAsia="ru-RU"/>
        </w:rPr>
        <w:t>на его заседании.</w:t>
      </w:r>
      <w:r w:rsidRPr="00160D4B">
        <w:rPr>
          <w:rFonts w:ascii="Times New Roman" w:hAnsi="Times New Roman"/>
          <w:sz w:val="28"/>
          <w:szCs w:val="28"/>
          <w:lang w:eastAsia="ru-RU"/>
        </w:rPr>
        <w:br/>
        <w:t>1.9. Срок данного положения не ограничен. Положение действует до принятия нового.</w:t>
      </w:r>
      <w:r w:rsidRPr="0096515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D42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2.   </w:t>
      </w:r>
      <w:r w:rsidRPr="00DD4272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адачи общего собрания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2.1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Повышение качества работы всех работников Учреждения.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2.2. Организация деятельности трудового коллектива Учреждения на    совершенствование образовательной деятельности.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2.3. Определение основных направлений совершенствования в развитии Учреждения.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lastRenderedPageBreak/>
        <w:t>2.4. Решение вопросов социальной защиты работников.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2.5. Организация общественных работ.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25458" w:rsidRPr="00DD4272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/>
          <w:bCs/>
          <w:sz w:val="28"/>
          <w:szCs w:val="28"/>
          <w:lang w:eastAsia="ru-RU"/>
        </w:rPr>
        <w:t>3. 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ункции общего собрания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рассматривает и принимает локальные акты Учреждения в рамках своей компетенции;</w:t>
      </w:r>
    </w:p>
    <w:p w:rsidR="00225458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рассматривает, обсуждает и рекомендует к утверждению</w:t>
      </w:r>
      <w:r w:rsidRPr="00B33E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E28">
        <w:rPr>
          <w:rFonts w:ascii="Times New Roman" w:hAnsi="Times New Roman"/>
          <w:sz w:val="28"/>
          <w:szCs w:val="28"/>
          <w:lang w:eastAsia="ru-RU"/>
        </w:rPr>
        <w:t>проект коллективного договора, правила внутреннего трудового распорядка детского сада;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рассматривает, обсуждает и рекомендует к утверждению программу развития Учреждения;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рассматривает, обсуждает и рекомендует к утверждению проект годового плана Учреждения;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 вносит изменения и дополнения в устав Учреждения, другие локальные акты;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  рассматривает вопросы охраны и безопасности условий труда работников, охраны жизни и здоровья детей Учреждения;</w:t>
      </w:r>
    </w:p>
    <w:p w:rsidR="00225458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вносит предложения учредителю по улучшению финансово-хозяйственной деятельности Учреждения;</w:t>
      </w:r>
    </w:p>
    <w:p w:rsidR="00225458" w:rsidRDefault="00225458" w:rsidP="00FF1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вносит предложения</w:t>
      </w:r>
      <w:r w:rsidRPr="00B33E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E28">
        <w:rPr>
          <w:rFonts w:ascii="Times New Roman" w:hAnsi="Times New Roman"/>
          <w:sz w:val="28"/>
          <w:szCs w:val="28"/>
          <w:lang w:eastAsia="ru-RU"/>
        </w:rPr>
        <w:t>по формированию фонда опла</w:t>
      </w:r>
      <w:r>
        <w:rPr>
          <w:rFonts w:ascii="Times New Roman" w:hAnsi="Times New Roman"/>
          <w:sz w:val="28"/>
          <w:szCs w:val="28"/>
          <w:lang w:eastAsia="ru-RU"/>
        </w:rPr>
        <w:t xml:space="preserve">ты труда и стимулирующего фонда </w:t>
      </w:r>
      <w:r w:rsidRPr="00B33E28">
        <w:rPr>
          <w:rFonts w:ascii="Times New Roman" w:hAnsi="Times New Roman"/>
          <w:sz w:val="28"/>
          <w:szCs w:val="28"/>
          <w:lang w:eastAsia="ru-RU"/>
        </w:rPr>
        <w:t>учреждения;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вносит предложения</w:t>
      </w:r>
      <w:r w:rsidRPr="00B33E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E28">
        <w:rPr>
          <w:rFonts w:ascii="Times New Roman" w:hAnsi="Times New Roman"/>
          <w:sz w:val="28"/>
          <w:szCs w:val="28"/>
          <w:lang w:eastAsia="ru-RU"/>
        </w:rPr>
        <w:t>в договор о взаимоотношениях между работниками и работодателем, в соотв</w:t>
      </w:r>
      <w:r>
        <w:rPr>
          <w:rFonts w:ascii="Times New Roman" w:hAnsi="Times New Roman"/>
          <w:sz w:val="28"/>
          <w:szCs w:val="28"/>
          <w:lang w:eastAsia="ru-RU"/>
        </w:rPr>
        <w:t xml:space="preserve">етствии с законодательством РФ;                                                      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 заслушивает отчёты заведующе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Учреждением о расходовании бюджетных и внебюджетных средств;</w:t>
      </w:r>
    </w:p>
    <w:p w:rsidR="00225458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 заслушивает отчёты о работе заведующе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, других работников, вносит на рассмотрение заведующе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Учреждением предложения по совершенствованию их работы;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33E28">
        <w:rPr>
          <w:rFonts w:ascii="Times New Roman" w:hAnsi="Times New Roman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детского сада и заслушивает администрацию о выполнении мероприятий по устранению недостатков в работе;</w:t>
      </w:r>
      <w:r w:rsidRPr="00B33E2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при необходимости рассматривает и обсуждает вопросы работы с родителями (законными представителями) детей, решения Родительского комитета</w:t>
      </w:r>
      <w:r w:rsidRPr="00B33E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E28">
        <w:rPr>
          <w:rFonts w:ascii="Times New Roman" w:hAnsi="Times New Roman"/>
          <w:sz w:val="28"/>
          <w:szCs w:val="28"/>
          <w:lang w:eastAsia="ru-RU"/>
        </w:rPr>
        <w:t>и Родительского собрания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33E28">
        <w:rPr>
          <w:rFonts w:ascii="Times New Roman" w:hAnsi="Times New Roman"/>
          <w:sz w:val="28"/>
          <w:szCs w:val="28"/>
          <w:lang w:eastAsia="ru-RU"/>
        </w:rPr>
        <w:t>в рамках действующего законодательства принимает необ</w:t>
      </w:r>
      <w:r w:rsidRPr="00B33E28">
        <w:rPr>
          <w:rFonts w:ascii="Times New Roman" w:hAnsi="Times New Roman"/>
          <w:sz w:val="28"/>
          <w:szCs w:val="28"/>
          <w:lang w:eastAsia="ru-RU"/>
        </w:rPr>
        <w:softHyphen/>
        <w:t>ходимые меры, ограждающие педагогических и других работни</w:t>
      </w:r>
      <w:r w:rsidRPr="00B33E28">
        <w:rPr>
          <w:rFonts w:ascii="Times New Roman" w:hAnsi="Times New Roman"/>
          <w:sz w:val="28"/>
          <w:szCs w:val="28"/>
          <w:lang w:eastAsia="ru-RU"/>
        </w:rPr>
        <w:softHyphen/>
        <w:t>ков, администрацию от необоснованного вмешательства в их про</w:t>
      </w:r>
      <w:r w:rsidRPr="00B33E28">
        <w:rPr>
          <w:rFonts w:ascii="Times New Roman" w:hAnsi="Times New Roman"/>
          <w:sz w:val="28"/>
          <w:szCs w:val="28"/>
          <w:lang w:eastAsia="ru-RU"/>
        </w:rPr>
        <w:softHyphen/>
        <w:t>фессиональную деятельность, ограничения самостоятельности трудового коллектива.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B33E28">
        <w:rPr>
          <w:rFonts w:ascii="Times New Roman" w:hAnsi="Times New Roman"/>
          <w:sz w:val="28"/>
          <w:szCs w:val="28"/>
          <w:lang w:eastAsia="ru-RU"/>
        </w:rPr>
        <w:softHyphen/>
        <w:t>куратуры, общественные объединения.</w:t>
      </w:r>
    </w:p>
    <w:p w:rsidR="00225458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5458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5458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5458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5458" w:rsidRPr="00DD4272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4. 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рганизация работы общего собрания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4.1. Высшим органом самоуправления Учреждения является Общее собрание работников. Общее собрание работников включает всех работников учреждения.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4.2. Для ведения Собрания открытым голосованием избираются из коллектива председатель Собрания и секретарь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4.3. Общее собрание работников проводится не менее 2-х раз в календарный год.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4.4. Общее собрание работников считается правомочным, если на нем присутствует не менее 3/4 списочного состава работников Учреждения.   Решение собрания  трудового коллектива Учреждения считается принятым, если за него проголосовало более половины присутствующих.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4.5. Организацию выполнения решений Собрания осуществляет заведующ</w:t>
      </w:r>
      <w:r>
        <w:rPr>
          <w:rFonts w:ascii="Times New Roman" w:hAnsi="Times New Roman"/>
          <w:bCs/>
          <w:sz w:val="28"/>
          <w:szCs w:val="28"/>
          <w:lang w:eastAsia="ru-RU"/>
        </w:rPr>
        <w:t>ий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Учреждения и ответственные лица, указанные в решении.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4.6. Заведующ</w:t>
      </w:r>
      <w:r>
        <w:rPr>
          <w:rFonts w:ascii="Times New Roman" w:hAnsi="Times New Roman"/>
          <w:bCs/>
          <w:sz w:val="28"/>
          <w:szCs w:val="28"/>
          <w:lang w:eastAsia="ru-RU"/>
        </w:rPr>
        <w:t>ий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Учреждения в случае несогласия с решением собрания приостанавливает выполнение решения, извещает об этом учредителя Учреждения, который в трехдневный срок при участии заинтересованных сторон  обязан рассмотреть такое заявление, ознакомиться с мотивированным мнением большинства участников Собрания и вынести окончательное решение по спорному вопросу.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5458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/>
          <w:bCs/>
          <w:sz w:val="28"/>
          <w:szCs w:val="28"/>
          <w:lang w:eastAsia="ru-RU"/>
        </w:rPr>
        <w:t>5.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рава участников общего собрания</w:t>
      </w:r>
    </w:p>
    <w:p w:rsidR="00225458" w:rsidRPr="00DD4272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5458" w:rsidRPr="00DD4272" w:rsidRDefault="00225458" w:rsidP="009609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5.1. Участники собрания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3E28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33E28">
        <w:rPr>
          <w:rFonts w:ascii="Times New Roman" w:hAnsi="Times New Roman"/>
          <w:sz w:val="28"/>
          <w:szCs w:val="28"/>
          <w:lang w:eastAsia="ru-RU"/>
        </w:rPr>
        <w:t>т право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E28">
        <w:rPr>
          <w:rFonts w:ascii="Times New Roman" w:hAnsi="Times New Roman"/>
          <w:sz w:val="28"/>
          <w:szCs w:val="28"/>
          <w:lang w:eastAsia="ru-RU"/>
        </w:rPr>
        <w:t>участвовать в управлении Учреждением, посредством делегирования работников на Конференцию учреждения и выборов в Управляющий Совет детского сада;</w:t>
      </w:r>
      <w:r w:rsidRPr="00B33E2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5.2.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Участники собрания имеют право внесения предложений по усовершенствованию работы органов самоуправления Учреждения.</w:t>
      </w:r>
    </w:p>
    <w:p w:rsidR="00225458" w:rsidRPr="00DD4272" w:rsidRDefault="00225458" w:rsidP="009609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5.3. </w:t>
      </w:r>
      <w:r>
        <w:rPr>
          <w:rFonts w:ascii="Times New Roman" w:hAnsi="Times New Roman"/>
          <w:bCs/>
          <w:sz w:val="28"/>
          <w:szCs w:val="28"/>
          <w:lang w:eastAsia="ru-RU"/>
        </w:rPr>
        <w:t>Каждый р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аботник Учреждения может потребовать обсуждения любого вопроса, если его предложение поддержит треть членов всех присутствующих.</w:t>
      </w:r>
    </w:p>
    <w:p w:rsidR="00225458" w:rsidRDefault="00225458" w:rsidP="009609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5.4.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Участники собрания имеют право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носить предложения о рассмотрении на собрании отдельных вопросов общественной жизни коллектива.</w:t>
      </w:r>
    </w:p>
    <w:p w:rsidR="00225458" w:rsidRPr="00DD4272" w:rsidRDefault="00225458" w:rsidP="009609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5.5.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Участники собрания имеют право </w:t>
      </w:r>
      <w:r w:rsidRPr="00960943">
        <w:rPr>
          <w:rFonts w:ascii="Times New Roman" w:hAnsi="Times New Roman"/>
          <w:sz w:val="28"/>
          <w:szCs w:val="28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225458" w:rsidRDefault="00225458" w:rsidP="009609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5458" w:rsidRPr="00DD4272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/>
          <w:bCs/>
          <w:sz w:val="28"/>
          <w:szCs w:val="28"/>
          <w:lang w:eastAsia="ru-RU"/>
        </w:rPr>
        <w:t>6. 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тветственность Общего собрания</w:t>
      </w:r>
    </w:p>
    <w:p w:rsidR="00225458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Участники собрания несут ответственность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 за соответствие принимаемых решений законодательству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в области образования и труда.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  организацию выполнения принятых решений.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- организацию оптимальных условий пребывания детей в Учреждении.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5458" w:rsidRPr="00DD4272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/>
          <w:bCs/>
          <w:sz w:val="28"/>
          <w:szCs w:val="28"/>
          <w:lang w:eastAsia="ru-RU"/>
        </w:rPr>
        <w:t>7. 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елопроизводство </w:t>
      </w:r>
    </w:p>
    <w:p w:rsidR="00225458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5458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7.1. Ведется книга протоколов заседания  Общего собрания работников и принимаемых решений. Книга нумеруется постранично, прошнуровывается, скрепляется подписью заведующе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и печатью Учреждения.</w:t>
      </w:r>
    </w:p>
    <w:p w:rsidR="00225458" w:rsidRPr="00DD4272" w:rsidRDefault="00225458" w:rsidP="0096094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lastRenderedPageBreak/>
        <w:t>7.2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960943">
        <w:rPr>
          <w:rFonts w:ascii="Times New Roman" w:hAnsi="Times New Roman"/>
          <w:sz w:val="28"/>
          <w:szCs w:val="28"/>
          <w:lang w:eastAsia="ru-RU"/>
        </w:rPr>
        <w:t>В книге протоколов фиксируются: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943">
        <w:rPr>
          <w:rFonts w:ascii="Times New Roman" w:hAnsi="Times New Roman"/>
          <w:sz w:val="28"/>
          <w:szCs w:val="28"/>
          <w:lang w:eastAsia="ru-RU"/>
        </w:rPr>
        <w:t>дата проведения;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943">
        <w:rPr>
          <w:rFonts w:ascii="Times New Roman" w:hAnsi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943">
        <w:rPr>
          <w:rFonts w:ascii="Times New Roman" w:hAnsi="Times New Roman"/>
          <w:sz w:val="28"/>
          <w:szCs w:val="28"/>
          <w:lang w:eastAsia="ru-RU"/>
        </w:rPr>
        <w:t>приглашенные (ФИО, должность);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943">
        <w:rPr>
          <w:rFonts w:ascii="Times New Roman" w:hAnsi="Times New Roman"/>
          <w:sz w:val="28"/>
          <w:szCs w:val="28"/>
          <w:lang w:eastAsia="ru-RU"/>
        </w:rPr>
        <w:t>повестка дня;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943">
        <w:rPr>
          <w:rFonts w:ascii="Times New Roman" w:hAnsi="Times New Roman"/>
          <w:sz w:val="28"/>
          <w:szCs w:val="28"/>
          <w:lang w:eastAsia="ru-RU"/>
        </w:rPr>
        <w:t>ход обсуждения вопросов;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943">
        <w:rPr>
          <w:rFonts w:ascii="Times New Roman" w:hAnsi="Times New Roman"/>
          <w:sz w:val="28"/>
          <w:szCs w:val="28"/>
          <w:lang w:eastAsia="ru-RU"/>
        </w:rPr>
        <w:t>предложения, рекомендации и замечания членов трудового коллектива и приглашенных лиц;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943">
        <w:rPr>
          <w:rFonts w:ascii="Times New Roman" w:hAnsi="Times New Roman"/>
          <w:sz w:val="28"/>
          <w:szCs w:val="28"/>
          <w:lang w:eastAsia="ru-RU"/>
        </w:rPr>
        <w:t>решение.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7.3.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60943">
        <w:rPr>
          <w:rFonts w:ascii="Times New Roman" w:hAnsi="Times New Roman"/>
          <w:sz w:val="28"/>
          <w:szCs w:val="28"/>
          <w:lang w:eastAsia="ru-RU"/>
        </w:rPr>
        <w:t>Протоколы подписываются председателем и секретарём общего собрания.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7.4. </w:t>
      </w:r>
      <w:r w:rsidRPr="00960943">
        <w:rPr>
          <w:rFonts w:ascii="Times New Roman" w:hAnsi="Times New Roman"/>
          <w:sz w:val="28"/>
          <w:szCs w:val="28"/>
          <w:lang w:eastAsia="ru-RU"/>
        </w:rPr>
        <w:t>Нумерация протоколов ведётся от начала учебного года.</w:t>
      </w:r>
      <w:r w:rsidRPr="0096094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7.5.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Заведующ</w:t>
      </w:r>
      <w:r>
        <w:rPr>
          <w:rFonts w:ascii="Times New Roman" w:hAnsi="Times New Roman"/>
          <w:bCs/>
          <w:sz w:val="28"/>
          <w:szCs w:val="28"/>
          <w:lang w:eastAsia="ru-RU"/>
        </w:rPr>
        <w:t>ий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чреждения организует хранение протоколов Собрания.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7.6. 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>Книга протоколов Общего собрания работников хранится в делах Учреждения (50 лет) и передается по акту (при смене руководителя, передаче в архив).</w:t>
      </w:r>
    </w:p>
    <w:p w:rsidR="00225458" w:rsidRPr="00960943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7.7. </w:t>
      </w:r>
      <w:r w:rsidRPr="00960943">
        <w:rPr>
          <w:rFonts w:ascii="Times New Roman" w:hAnsi="Times New Roman"/>
          <w:sz w:val="28"/>
          <w:szCs w:val="28"/>
          <w:lang w:eastAsia="ru-RU"/>
        </w:rPr>
        <w:t>Книга протоколов общего собрания включается в номенклатуру учреждения.</w:t>
      </w:r>
    </w:p>
    <w:p w:rsidR="00225458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5458" w:rsidRPr="00DD4272" w:rsidRDefault="00225458" w:rsidP="00DD4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/>
          <w:bCs/>
          <w:sz w:val="28"/>
          <w:szCs w:val="28"/>
          <w:lang w:eastAsia="ru-RU"/>
        </w:rPr>
        <w:t>8. 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аключительные положения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225458" w:rsidRPr="00DD4272" w:rsidRDefault="00225458" w:rsidP="00FF1F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272">
        <w:rPr>
          <w:rFonts w:ascii="Times New Roman" w:hAnsi="Times New Roman"/>
          <w:bCs/>
          <w:sz w:val="28"/>
          <w:szCs w:val="28"/>
          <w:lang w:eastAsia="ru-RU"/>
        </w:rPr>
        <w:t>8.2. Изменения и дополнения вносятся в настоящее Положение не реже одного раза в 5 лет и подлежат утверждению заведующе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DD4272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Учреждения.</w:t>
      </w:r>
    </w:p>
    <w:p w:rsidR="00225458" w:rsidRDefault="00225458" w:rsidP="00965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458" w:rsidRPr="00965158" w:rsidRDefault="00225458" w:rsidP="00965158">
      <w:pPr>
        <w:spacing w:line="240" w:lineRule="auto"/>
        <w:rPr>
          <w:rFonts w:ascii="Times New Roman" w:hAnsi="Times New Roman"/>
        </w:rPr>
      </w:pPr>
      <w:r w:rsidRPr="00965158">
        <w:rPr>
          <w:rFonts w:ascii="Times New Roman" w:hAnsi="Times New Roman"/>
          <w:sz w:val="24"/>
          <w:szCs w:val="24"/>
          <w:lang w:eastAsia="ru-RU"/>
        </w:rPr>
        <w:br/>
      </w:r>
      <w:r w:rsidRPr="00965158">
        <w:rPr>
          <w:rFonts w:ascii="Times New Roman" w:hAnsi="Times New Roman"/>
          <w:sz w:val="24"/>
          <w:szCs w:val="24"/>
          <w:lang w:eastAsia="ru-RU"/>
        </w:rPr>
        <w:br/>
      </w:r>
    </w:p>
    <w:sectPr w:rsidR="00225458" w:rsidRPr="00965158" w:rsidSect="00B33E28">
      <w:pgSz w:w="11906" w:h="16838"/>
      <w:pgMar w:top="53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42"/>
    <w:rsid w:val="00023D8E"/>
    <w:rsid w:val="0003183B"/>
    <w:rsid w:val="00053F2E"/>
    <w:rsid w:val="000815BB"/>
    <w:rsid w:val="00160D4B"/>
    <w:rsid w:val="001A3CD5"/>
    <w:rsid w:val="001B5F3C"/>
    <w:rsid w:val="00225458"/>
    <w:rsid w:val="002941BF"/>
    <w:rsid w:val="002E32E1"/>
    <w:rsid w:val="00303A39"/>
    <w:rsid w:val="004D3C42"/>
    <w:rsid w:val="004F2FEA"/>
    <w:rsid w:val="00542138"/>
    <w:rsid w:val="005E7D2B"/>
    <w:rsid w:val="007D0C91"/>
    <w:rsid w:val="009161C2"/>
    <w:rsid w:val="00960943"/>
    <w:rsid w:val="00965158"/>
    <w:rsid w:val="009C63BD"/>
    <w:rsid w:val="00B33E28"/>
    <w:rsid w:val="00B65CB7"/>
    <w:rsid w:val="00BD3E6E"/>
    <w:rsid w:val="00C46F62"/>
    <w:rsid w:val="00DD4272"/>
    <w:rsid w:val="00EC5473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5531">
          <w:marLeft w:val="0"/>
          <w:marRight w:val="0"/>
          <w:marTop w:val="450"/>
          <w:marBottom w:val="225"/>
          <w:divBdr>
            <w:top w:val="single" w:sz="18" w:space="0" w:color="E4F8FE"/>
            <w:left w:val="single" w:sz="18" w:space="0" w:color="E4F8FE"/>
            <w:bottom w:val="single" w:sz="18" w:space="0" w:color="E4F8FE"/>
            <w:right w:val="single" w:sz="18" w:space="0" w:color="E4F8FE"/>
          </w:divBdr>
          <w:divsChild>
            <w:div w:id="17037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53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2014-02-19T04:09:00Z</cp:lastPrinted>
  <dcterms:created xsi:type="dcterms:W3CDTF">2018-04-20T03:14:00Z</dcterms:created>
  <dcterms:modified xsi:type="dcterms:W3CDTF">2018-04-20T03:14:00Z</dcterms:modified>
</cp:coreProperties>
</file>